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CB18" w14:textId="53C5C62D" w:rsidR="00EE4EF2" w:rsidRDefault="007D44BC" w:rsidP="00FC4485">
      <w:pPr>
        <w:pStyle w:val="TableParagraph"/>
        <w:spacing w:before="198"/>
        <w:ind w:right="800"/>
        <w:jc w:val="center"/>
        <w:rPr>
          <w:b/>
          <w:bCs/>
          <w:sz w:val="40"/>
          <w:szCs w:val="40"/>
        </w:rPr>
      </w:pPr>
      <w:bookmarkStart w:id="0" w:name="_Hlk115107277"/>
      <w:bookmarkStart w:id="1" w:name="_Hlk115107949"/>
      <w:r w:rsidRPr="007D44BC">
        <w:rPr>
          <w:b/>
          <w:bCs/>
          <w:sz w:val="40"/>
          <w:szCs w:val="40"/>
        </w:rPr>
        <w:t>ALESSANDRA PAULA GALLO</w:t>
      </w:r>
      <w:bookmarkEnd w:id="0"/>
    </w:p>
    <w:p w14:paraId="5CAEB751" w14:textId="77777777" w:rsidR="00FC4485" w:rsidRPr="00FC4485" w:rsidRDefault="00FC4485" w:rsidP="00FC4485">
      <w:pPr>
        <w:pStyle w:val="TableParagraph"/>
        <w:spacing w:before="198"/>
        <w:ind w:right="800"/>
        <w:rPr>
          <w:b/>
          <w:bCs/>
          <w:sz w:val="8"/>
          <w:szCs w:val="8"/>
        </w:rPr>
      </w:pPr>
    </w:p>
    <w:p w14:paraId="4F0A9037" w14:textId="030F9352" w:rsidR="00FC4485" w:rsidRDefault="00376B39" w:rsidP="00376B39">
      <w:pPr>
        <w:pStyle w:val="TableParagraph"/>
        <w:ind w:right="800"/>
      </w:pPr>
      <w:r>
        <w:t xml:space="preserve">                            </w:t>
      </w:r>
      <w:r w:rsidR="007D44BC">
        <w:t>Rua.</w:t>
      </w:r>
      <w:r w:rsidR="002C72BB">
        <w:t xml:space="preserve"> Padre José Vieira de Matos</w:t>
      </w:r>
      <w:r w:rsidR="00FC4485">
        <w:t xml:space="preserve"> Nº </w:t>
      </w:r>
      <w:r w:rsidR="002C72BB">
        <w:t>8</w:t>
      </w:r>
      <w:r w:rsidR="00FC4485">
        <w:t>3</w:t>
      </w:r>
      <w:r w:rsidR="002C72BB">
        <w:t>9</w:t>
      </w:r>
      <w:r w:rsidR="007D44BC">
        <w:t xml:space="preserve"> – </w:t>
      </w:r>
      <w:r w:rsidR="002C72BB">
        <w:t xml:space="preserve">Apto – 32 A - </w:t>
      </w:r>
      <w:r w:rsidR="00FC4485" w:rsidRPr="00EE4EF2">
        <w:t xml:space="preserve">CEP: </w:t>
      </w:r>
      <w:r w:rsidR="002C72BB">
        <w:t>03590-010</w:t>
      </w:r>
    </w:p>
    <w:p w14:paraId="31B9DF64" w14:textId="483B0AAF" w:rsidR="00EE4EF2" w:rsidRPr="00FC4485" w:rsidRDefault="00376B39" w:rsidP="00376B39">
      <w:pPr>
        <w:pStyle w:val="TableParagraph"/>
        <w:ind w:right="800"/>
      </w:pPr>
      <w:r>
        <w:t xml:space="preserve">                            </w:t>
      </w:r>
      <w:r w:rsidR="003D20F8">
        <w:t>B</w:t>
      </w:r>
      <w:r w:rsidR="00F1194B">
        <w:t>airro</w:t>
      </w:r>
      <w:r w:rsidR="003D20F8">
        <w:t xml:space="preserve">: </w:t>
      </w:r>
      <w:r w:rsidR="002C72BB">
        <w:t xml:space="preserve">Artur </w:t>
      </w:r>
      <w:proofErr w:type="gramStart"/>
      <w:r w:rsidR="002C72BB">
        <w:t xml:space="preserve">Alvim </w:t>
      </w:r>
      <w:r w:rsidR="00FC4485" w:rsidRPr="00EE4EF2">
        <w:t xml:space="preserve"> –</w:t>
      </w:r>
      <w:proofErr w:type="gramEnd"/>
      <w:r w:rsidR="00FC4485" w:rsidRPr="00EE4EF2">
        <w:t xml:space="preserve"> </w:t>
      </w:r>
      <w:r w:rsidR="002C72BB">
        <w:t>São Paulo</w:t>
      </w:r>
      <w:r w:rsidR="00FC4485" w:rsidRPr="00EE4EF2">
        <w:t xml:space="preserve"> - SP</w:t>
      </w:r>
    </w:p>
    <w:p w14:paraId="3B0F78A1" w14:textId="3ADAFE03" w:rsidR="007D44BC" w:rsidRDefault="00376B39" w:rsidP="00376B39">
      <w:pPr>
        <w:pStyle w:val="TableParagraph"/>
      </w:pPr>
      <w:r>
        <w:rPr>
          <w:rFonts w:ascii="Microsoft Sans Serif" w:eastAsia="Microsoft Sans Serif"/>
        </w:rPr>
        <w:t xml:space="preserve">                          </w:t>
      </w:r>
      <w:r w:rsidR="007D44BC">
        <w:rPr>
          <w:rFonts w:ascii="Microsoft Sans Serif" w:eastAsia="Microsoft Sans Serif"/>
        </w:rPr>
        <w:t>🕾</w:t>
      </w:r>
      <w:r w:rsidR="007D44BC">
        <w:rPr>
          <w:spacing w:val="-2"/>
        </w:rPr>
        <w:t xml:space="preserve"> </w:t>
      </w:r>
      <w:r w:rsidR="007D44BC">
        <w:t>(11)</w:t>
      </w:r>
      <w:r w:rsidR="007D44BC">
        <w:rPr>
          <w:spacing w:val="2"/>
        </w:rPr>
        <w:t xml:space="preserve"> </w:t>
      </w:r>
      <w:r w:rsidR="007D44BC">
        <w:t>98998-1024</w:t>
      </w:r>
    </w:p>
    <w:p w14:paraId="2E18178F" w14:textId="3F718E39" w:rsidR="007D44BC" w:rsidRPr="00796D1B" w:rsidRDefault="00376B39" w:rsidP="00376B39">
      <w:pPr>
        <w:pStyle w:val="TableParagraph"/>
        <w:spacing w:before="4" w:line="237" w:lineRule="auto"/>
        <w:ind w:right="2357"/>
        <w:rPr>
          <w:color w:val="0000FF"/>
        </w:rPr>
      </w:pPr>
      <w:r>
        <w:rPr>
          <w:rFonts w:ascii="Wingdings" w:hAnsi="Wingdings"/>
        </w:rPr>
        <w:t xml:space="preserve">       </w:t>
      </w:r>
      <w:r w:rsidR="007D44BC">
        <w:rPr>
          <w:rFonts w:ascii="Wingdings" w:hAnsi="Wingdings"/>
        </w:rPr>
        <w:t></w:t>
      </w:r>
      <w:r w:rsidR="007D44BC">
        <w:t xml:space="preserve"> </w:t>
      </w:r>
      <w:hyperlink r:id="rId5">
        <w:r w:rsidR="007D44BC">
          <w:rPr>
            <w:color w:val="0000FF"/>
            <w:u w:val="single" w:color="0000FF"/>
          </w:rPr>
          <w:t>alessandrapaulagallo@hotmail.com</w:t>
        </w:r>
      </w:hyperlink>
    </w:p>
    <w:p w14:paraId="4DF35D7D" w14:textId="63F8314E" w:rsidR="007D44BC" w:rsidRDefault="00376B39" w:rsidP="00376B39">
      <w:pPr>
        <w:pStyle w:val="TableParagraph"/>
        <w:spacing w:before="4" w:line="237" w:lineRule="auto"/>
        <w:ind w:right="2357"/>
      </w:pPr>
      <w:r>
        <w:t xml:space="preserve">                             </w:t>
      </w:r>
      <w:r w:rsidR="007D44BC">
        <w:t>Brasileira 5</w:t>
      </w:r>
      <w:r w:rsidR="00FC4485">
        <w:t>4</w:t>
      </w:r>
      <w:r w:rsidR="007D44BC">
        <w:rPr>
          <w:spacing w:val="-1"/>
        </w:rPr>
        <w:t xml:space="preserve"> </w:t>
      </w:r>
      <w:r w:rsidR="007D44BC">
        <w:t>anos –</w:t>
      </w:r>
      <w:r w:rsidR="007D44BC">
        <w:rPr>
          <w:spacing w:val="-1"/>
        </w:rPr>
        <w:t xml:space="preserve"> </w:t>
      </w:r>
      <w:r w:rsidR="007D44BC">
        <w:t>Solteira</w:t>
      </w:r>
    </w:p>
    <w:p w14:paraId="1CD42CDB" w14:textId="5B736A3C" w:rsidR="00796D1B" w:rsidRDefault="00796D1B" w:rsidP="007D44BC">
      <w:pPr>
        <w:pStyle w:val="TableParagraph"/>
        <w:spacing w:before="4" w:line="237" w:lineRule="auto"/>
        <w:ind w:right="2357"/>
      </w:pPr>
    </w:p>
    <w:p w14:paraId="555F9A78" w14:textId="55BD4B6B" w:rsidR="00343AD0" w:rsidRDefault="00796D1B" w:rsidP="00E941DF">
      <w:pPr>
        <w:pStyle w:val="Ttulo"/>
        <w:ind w:left="2552" w:right="2692"/>
        <w:rPr>
          <w:u w:val="none"/>
        </w:rPr>
      </w:pPr>
      <w:proofErr w:type="gramStart"/>
      <w:r>
        <w:rPr>
          <w:spacing w:val="-1"/>
          <w:u w:val="thick"/>
        </w:rPr>
        <w:t>OBJETIVO :</w:t>
      </w:r>
      <w:proofErr w:type="gramEnd"/>
      <w:r>
        <w:rPr>
          <w:spacing w:val="-1"/>
          <w:u w:val="thick"/>
        </w:rPr>
        <w:t xml:space="preserve">  </w:t>
      </w:r>
      <w:r w:rsidR="00E941DF">
        <w:rPr>
          <w:spacing w:val="-1"/>
          <w:u w:val="thick"/>
        </w:rPr>
        <w:t>ORIENTADOR SOCIOEDUCATIVO</w:t>
      </w:r>
    </w:p>
    <w:p w14:paraId="4FB5D91D" w14:textId="77777777" w:rsidR="00343AD0" w:rsidRDefault="00343AD0" w:rsidP="00343AD0">
      <w:pPr>
        <w:pStyle w:val="Corpodetexto"/>
        <w:spacing w:before="5"/>
        <w:ind w:left="0" w:firstLine="0"/>
        <w:rPr>
          <w:b/>
          <w:sz w:val="19"/>
        </w:rPr>
      </w:pPr>
    </w:p>
    <w:p w14:paraId="0E57207A" w14:textId="77777777" w:rsidR="00343AD0" w:rsidRDefault="00343AD0" w:rsidP="00343AD0">
      <w:pPr>
        <w:pStyle w:val="Ttulo1"/>
        <w:spacing w:before="92"/>
        <w:ind w:left="2880"/>
      </w:pPr>
      <w:bookmarkStart w:id="2" w:name="FORMAÇÃO_ACADÊMICA"/>
      <w:bookmarkEnd w:id="2"/>
      <w:r>
        <w:rPr>
          <w:spacing w:val="-1"/>
          <w:u w:val="single"/>
        </w:rPr>
        <w:t>FORMAÇÃO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ACADÊMICA</w:t>
      </w:r>
    </w:p>
    <w:p w14:paraId="3F85B439" w14:textId="14BC34BE" w:rsidR="00343AD0" w:rsidRDefault="00343AD0" w:rsidP="00343AD0">
      <w:pPr>
        <w:spacing w:before="184"/>
        <w:ind w:left="2884" w:right="2888"/>
        <w:jc w:val="center"/>
        <w:rPr>
          <w:bCs/>
        </w:rPr>
      </w:pPr>
      <w:r w:rsidRPr="00796D1B">
        <w:rPr>
          <w:bCs/>
        </w:rPr>
        <w:t>Graduação em Serviço Social - conclusão em 12/2019</w:t>
      </w:r>
      <w:r w:rsidRPr="00796D1B">
        <w:rPr>
          <w:bCs/>
          <w:spacing w:val="-52"/>
        </w:rPr>
        <w:t xml:space="preserve"> </w:t>
      </w:r>
      <w:r w:rsidRPr="00796D1B">
        <w:rPr>
          <w:bCs/>
        </w:rPr>
        <w:t>Instituição</w:t>
      </w:r>
      <w:r w:rsidRPr="00796D1B">
        <w:rPr>
          <w:bCs/>
          <w:spacing w:val="-1"/>
        </w:rPr>
        <w:t xml:space="preserve"> </w:t>
      </w:r>
      <w:r w:rsidRPr="00796D1B">
        <w:rPr>
          <w:bCs/>
        </w:rPr>
        <w:t>de</w:t>
      </w:r>
      <w:r w:rsidRPr="00796D1B">
        <w:rPr>
          <w:bCs/>
          <w:spacing w:val="-3"/>
        </w:rPr>
        <w:t xml:space="preserve"> </w:t>
      </w:r>
      <w:r w:rsidRPr="00796D1B">
        <w:rPr>
          <w:bCs/>
        </w:rPr>
        <w:t>Ensino-</w:t>
      </w:r>
      <w:r w:rsidRPr="00796D1B">
        <w:rPr>
          <w:bCs/>
          <w:spacing w:val="-2"/>
        </w:rPr>
        <w:t xml:space="preserve"> </w:t>
      </w:r>
      <w:proofErr w:type="spellStart"/>
      <w:r w:rsidRPr="00796D1B">
        <w:rPr>
          <w:bCs/>
        </w:rPr>
        <w:t>Uni</w:t>
      </w:r>
      <w:r w:rsidR="00CC0E9C">
        <w:rPr>
          <w:bCs/>
        </w:rPr>
        <w:t>cid</w:t>
      </w:r>
      <w:proofErr w:type="spellEnd"/>
    </w:p>
    <w:p w14:paraId="488AC962" w14:textId="16617646" w:rsidR="00376B39" w:rsidRPr="00376B39" w:rsidRDefault="00376B39" w:rsidP="00376B39">
      <w:pPr>
        <w:spacing w:before="184"/>
        <w:ind w:left="2694" w:right="1842"/>
        <w:rPr>
          <w:bCs/>
          <w:sz w:val="24"/>
          <w:szCs w:val="24"/>
        </w:rPr>
      </w:pPr>
      <w:r>
        <w:rPr>
          <w:bCs/>
        </w:rPr>
        <w:t>Cursando 6º Semestre em Pedagogia – Universidade Anhembi Morumbi</w:t>
      </w:r>
    </w:p>
    <w:p w14:paraId="075FC8A0" w14:textId="77777777" w:rsidR="00343AD0" w:rsidRDefault="00343AD0" w:rsidP="00343AD0">
      <w:pPr>
        <w:pStyle w:val="Ttulo1"/>
        <w:spacing w:before="185"/>
        <w:ind w:right="2884"/>
      </w:pPr>
      <w:bookmarkStart w:id="3" w:name="RESUMO_DE_QUALIFICAÇÃO"/>
      <w:bookmarkEnd w:id="3"/>
      <w:r>
        <w:rPr>
          <w:spacing w:val="-1"/>
          <w:u w:val="single"/>
        </w:rPr>
        <w:t>RESUMO</w:t>
      </w:r>
      <w:r>
        <w:rPr>
          <w:spacing w:val="-10"/>
          <w:u w:val="single"/>
        </w:rPr>
        <w:t xml:space="preserve"> </w:t>
      </w:r>
      <w:r>
        <w:rPr>
          <w:u w:val="single"/>
        </w:rPr>
        <w:t>DE</w:t>
      </w:r>
      <w:r>
        <w:rPr>
          <w:spacing w:val="-14"/>
          <w:u w:val="single"/>
        </w:rPr>
        <w:t xml:space="preserve"> </w:t>
      </w:r>
      <w:r>
        <w:rPr>
          <w:u w:val="single"/>
        </w:rPr>
        <w:t>QUALIFICAÇÃO</w:t>
      </w:r>
    </w:p>
    <w:p w14:paraId="00A05468" w14:textId="77777777" w:rsidR="00343AD0" w:rsidRPr="006C3764" w:rsidRDefault="00343AD0" w:rsidP="00343AD0">
      <w:pPr>
        <w:spacing w:before="184"/>
        <w:ind w:left="325" w:right="321"/>
        <w:jc w:val="both"/>
        <w:rPr>
          <w:bCs/>
        </w:rPr>
      </w:pPr>
      <w:r w:rsidRPr="006C3764">
        <w:rPr>
          <w:bCs/>
        </w:rPr>
        <w:t>Conhecimento</w:t>
      </w:r>
      <w:r w:rsidRPr="006C3764">
        <w:rPr>
          <w:bCs/>
          <w:spacing w:val="1"/>
        </w:rPr>
        <w:t xml:space="preserve"> </w:t>
      </w:r>
      <w:r w:rsidRPr="006C3764">
        <w:rPr>
          <w:bCs/>
        </w:rPr>
        <w:t>desenvolvido</w:t>
      </w:r>
      <w:r w:rsidRPr="006C3764">
        <w:rPr>
          <w:bCs/>
          <w:spacing w:val="1"/>
        </w:rPr>
        <w:t xml:space="preserve"> </w:t>
      </w:r>
      <w:r w:rsidRPr="006C3764">
        <w:rPr>
          <w:bCs/>
        </w:rPr>
        <w:t>na</w:t>
      </w:r>
      <w:r w:rsidRPr="006C3764">
        <w:rPr>
          <w:bCs/>
          <w:spacing w:val="1"/>
        </w:rPr>
        <w:t xml:space="preserve"> </w:t>
      </w:r>
      <w:r w:rsidRPr="006C3764">
        <w:rPr>
          <w:bCs/>
        </w:rPr>
        <w:t>área</w:t>
      </w:r>
      <w:r w:rsidRPr="006C3764">
        <w:rPr>
          <w:bCs/>
          <w:spacing w:val="1"/>
        </w:rPr>
        <w:t xml:space="preserve"> </w:t>
      </w:r>
      <w:r w:rsidRPr="006C3764">
        <w:rPr>
          <w:bCs/>
        </w:rPr>
        <w:t>Social,</w:t>
      </w:r>
      <w:r w:rsidRPr="006C3764">
        <w:rPr>
          <w:bCs/>
          <w:spacing w:val="1"/>
        </w:rPr>
        <w:t xml:space="preserve"> </w:t>
      </w:r>
      <w:r w:rsidRPr="006C3764">
        <w:rPr>
          <w:bCs/>
        </w:rPr>
        <w:t>atuando</w:t>
      </w:r>
      <w:r w:rsidRPr="006C3764">
        <w:rPr>
          <w:bCs/>
          <w:spacing w:val="1"/>
        </w:rPr>
        <w:t xml:space="preserve"> </w:t>
      </w:r>
      <w:r w:rsidRPr="006C3764">
        <w:rPr>
          <w:bCs/>
        </w:rPr>
        <w:t>como</w:t>
      </w:r>
      <w:r w:rsidRPr="006C3764">
        <w:rPr>
          <w:bCs/>
          <w:spacing w:val="1"/>
        </w:rPr>
        <w:t xml:space="preserve"> </w:t>
      </w:r>
      <w:r w:rsidRPr="006C3764">
        <w:rPr>
          <w:bCs/>
        </w:rPr>
        <w:t>estagiária</w:t>
      </w:r>
      <w:r w:rsidRPr="006C3764">
        <w:rPr>
          <w:bCs/>
          <w:spacing w:val="1"/>
        </w:rPr>
        <w:t xml:space="preserve"> </w:t>
      </w:r>
      <w:r w:rsidRPr="006C3764">
        <w:rPr>
          <w:bCs/>
        </w:rPr>
        <w:t>no</w:t>
      </w:r>
      <w:r w:rsidRPr="006C3764">
        <w:rPr>
          <w:bCs/>
          <w:spacing w:val="1"/>
        </w:rPr>
        <w:t xml:space="preserve"> </w:t>
      </w:r>
      <w:r w:rsidRPr="006C3764">
        <w:rPr>
          <w:bCs/>
        </w:rPr>
        <w:t>atendimento</w:t>
      </w:r>
      <w:r w:rsidRPr="006C3764">
        <w:rPr>
          <w:bCs/>
          <w:spacing w:val="1"/>
        </w:rPr>
        <w:t xml:space="preserve"> </w:t>
      </w:r>
      <w:r w:rsidRPr="006C3764">
        <w:rPr>
          <w:bCs/>
        </w:rPr>
        <w:t>de</w:t>
      </w:r>
      <w:r w:rsidRPr="006C3764">
        <w:rPr>
          <w:bCs/>
          <w:spacing w:val="1"/>
        </w:rPr>
        <w:t xml:space="preserve"> </w:t>
      </w:r>
      <w:r w:rsidRPr="006C3764">
        <w:rPr>
          <w:bCs/>
        </w:rPr>
        <w:t>grupos</w:t>
      </w:r>
      <w:r w:rsidRPr="006C3764">
        <w:rPr>
          <w:bCs/>
          <w:spacing w:val="1"/>
        </w:rPr>
        <w:t xml:space="preserve"> </w:t>
      </w:r>
      <w:r w:rsidRPr="006C3764">
        <w:rPr>
          <w:bCs/>
        </w:rPr>
        <w:t>e</w:t>
      </w:r>
      <w:r w:rsidRPr="006C3764">
        <w:rPr>
          <w:bCs/>
          <w:spacing w:val="1"/>
        </w:rPr>
        <w:t xml:space="preserve"> </w:t>
      </w:r>
      <w:r w:rsidRPr="006C3764">
        <w:rPr>
          <w:bCs/>
        </w:rPr>
        <w:t>comunidades em estado de vulnerabilidade, abordagem social e garantia de direitos no atendimento a rede,</w:t>
      </w:r>
      <w:r w:rsidRPr="006C3764">
        <w:rPr>
          <w:bCs/>
          <w:spacing w:val="1"/>
        </w:rPr>
        <w:t xml:space="preserve"> </w:t>
      </w:r>
      <w:r w:rsidRPr="006C3764">
        <w:rPr>
          <w:bCs/>
        </w:rPr>
        <w:t>envolvendo-se em programas sociais e no desenvolvimento de campanhas de alimentação, saúde, educação,</w:t>
      </w:r>
      <w:r w:rsidRPr="006C3764">
        <w:rPr>
          <w:bCs/>
          <w:spacing w:val="1"/>
        </w:rPr>
        <w:t xml:space="preserve"> </w:t>
      </w:r>
      <w:r w:rsidRPr="006C3764">
        <w:rPr>
          <w:bCs/>
        </w:rPr>
        <w:t>entre</w:t>
      </w:r>
      <w:r w:rsidRPr="006C3764">
        <w:rPr>
          <w:bCs/>
          <w:spacing w:val="-1"/>
        </w:rPr>
        <w:t xml:space="preserve"> </w:t>
      </w:r>
      <w:r w:rsidRPr="006C3764">
        <w:rPr>
          <w:bCs/>
        </w:rPr>
        <w:t>outros</w:t>
      </w:r>
      <w:r w:rsidRPr="006C3764">
        <w:rPr>
          <w:bCs/>
          <w:spacing w:val="1"/>
        </w:rPr>
        <w:t xml:space="preserve"> </w:t>
      </w:r>
      <w:r w:rsidRPr="006C3764">
        <w:rPr>
          <w:bCs/>
        </w:rPr>
        <w:t>projetos</w:t>
      </w:r>
      <w:r w:rsidRPr="006C3764">
        <w:rPr>
          <w:bCs/>
          <w:spacing w:val="2"/>
        </w:rPr>
        <w:t xml:space="preserve"> </w:t>
      </w:r>
      <w:r w:rsidRPr="006C3764">
        <w:rPr>
          <w:bCs/>
        </w:rPr>
        <w:t>públicos</w:t>
      </w:r>
      <w:r w:rsidRPr="006C3764">
        <w:rPr>
          <w:bCs/>
          <w:spacing w:val="1"/>
        </w:rPr>
        <w:t xml:space="preserve"> </w:t>
      </w:r>
      <w:r w:rsidRPr="006C3764">
        <w:rPr>
          <w:bCs/>
        </w:rPr>
        <w:t>direcionados</w:t>
      </w:r>
      <w:r w:rsidRPr="006C3764">
        <w:rPr>
          <w:bCs/>
          <w:spacing w:val="7"/>
        </w:rPr>
        <w:t xml:space="preserve"> </w:t>
      </w:r>
      <w:r w:rsidRPr="006C3764">
        <w:rPr>
          <w:bCs/>
        </w:rPr>
        <w:t>a</w:t>
      </w:r>
      <w:r w:rsidRPr="006C3764">
        <w:rPr>
          <w:bCs/>
          <w:spacing w:val="-4"/>
        </w:rPr>
        <w:t xml:space="preserve"> </w:t>
      </w:r>
      <w:r w:rsidRPr="006C3764">
        <w:rPr>
          <w:bCs/>
        </w:rPr>
        <w:t>garantia</w:t>
      </w:r>
      <w:r w:rsidRPr="006C3764">
        <w:rPr>
          <w:bCs/>
          <w:spacing w:val="-3"/>
        </w:rPr>
        <w:t xml:space="preserve"> </w:t>
      </w:r>
      <w:r w:rsidRPr="006C3764">
        <w:rPr>
          <w:bCs/>
        </w:rPr>
        <w:t>do</w:t>
      </w:r>
      <w:r w:rsidRPr="006C3764">
        <w:rPr>
          <w:bCs/>
          <w:spacing w:val="1"/>
        </w:rPr>
        <w:t xml:space="preserve"> </w:t>
      </w:r>
      <w:r w:rsidRPr="006C3764">
        <w:rPr>
          <w:bCs/>
        </w:rPr>
        <w:t>bem-estar coletivo.</w:t>
      </w:r>
    </w:p>
    <w:p w14:paraId="21D2C8B0" w14:textId="77777777" w:rsidR="00343AD0" w:rsidRDefault="00343AD0" w:rsidP="00343AD0">
      <w:pPr>
        <w:pStyle w:val="Corpodetexto"/>
        <w:spacing w:before="9"/>
        <w:ind w:left="0" w:firstLine="0"/>
        <w:rPr>
          <w:b/>
          <w:sz w:val="21"/>
        </w:rPr>
      </w:pPr>
    </w:p>
    <w:p w14:paraId="2E69D68A" w14:textId="77777777" w:rsidR="00343AD0" w:rsidRDefault="00343AD0" w:rsidP="00343AD0">
      <w:pPr>
        <w:pStyle w:val="Ttulo1"/>
        <w:ind w:right="2886"/>
      </w:pPr>
      <w:r>
        <w:rPr>
          <w:u w:val="single"/>
        </w:rPr>
        <w:t>ESTAGIOS</w:t>
      </w:r>
      <w:r>
        <w:rPr>
          <w:spacing w:val="-1"/>
          <w:u w:val="single"/>
        </w:rPr>
        <w:t xml:space="preserve"> </w:t>
      </w:r>
      <w:r>
        <w:rPr>
          <w:u w:val="single"/>
        </w:rPr>
        <w:t>ANTERIORES</w:t>
      </w:r>
    </w:p>
    <w:p w14:paraId="2D583FDE" w14:textId="77777777" w:rsidR="00343AD0" w:rsidRDefault="00343AD0" w:rsidP="00376B39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ind w:hanging="361"/>
      </w:pPr>
      <w:r>
        <w:t>Hospital Santa Marcelina</w:t>
      </w:r>
    </w:p>
    <w:p w14:paraId="2D96EDAC" w14:textId="2C20B7FC" w:rsidR="00343AD0" w:rsidRDefault="00343AD0" w:rsidP="00376B39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ind w:hanging="361"/>
      </w:pPr>
      <w:r>
        <w:t>Associação</w:t>
      </w:r>
      <w:r w:rsidRPr="00866031">
        <w:rPr>
          <w:spacing w:val="-5"/>
        </w:rPr>
        <w:t xml:space="preserve"> </w:t>
      </w:r>
      <w:r>
        <w:t>SOS</w:t>
      </w:r>
      <w:r w:rsidRPr="00866031">
        <w:rPr>
          <w:spacing w:val="-2"/>
        </w:rPr>
        <w:t xml:space="preserve"> </w:t>
      </w:r>
      <w:r>
        <w:t>Família</w:t>
      </w:r>
      <w:r w:rsidRPr="00866031">
        <w:rPr>
          <w:spacing w:val="4"/>
        </w:rPr>
        <w:t xml:space="preserve"> </w:t>
      </w:r>
      <w:r>
        <w:t>São</w:t>
      </w:r>
      <w:r w:rsidRPr="00866031">
        <w:rPr>
          <w:spacing w:val="-4"/>
        </w:rPr>
        <w:t xml:space="preserve"> </w:t>
      </w:r>
      <w:r>
        <w:t>Geraldo:</w:t>
      </w:r>
      <w:r w:rsidRPr="00866031">
        <w:rPr>
          <w:spacing w:val="2"/>
        </w:rPr>
        <w:t xml:space="preserve"> </w:t>
      </w:r>
      <w:r>
        <w:t>De</w:t>
      </w:r>
      <w:r w:rsidRPr="00866031">
        <w:rPr>
          <w:spacing w:val="-6"/>
        </w:rPr>
        <w:t xml:space="preserve"> </w:t>
      </w:r>
      <w:r>
        <w:t>(07/2016</w:t>
      </w:r>
      <w:r w:rsidRPr="00866031">
        <w:rPr>
          <w:spacing w:val="-4"/>
        </w:rPr>
        <w:t xml:space="preserve"> </w:t>
      </w:r>
      <w:r w:rsidR="002C72BB">
        <w:t>a</w:t>
      </w:r>
      <w:r w:rsidRPr="00866031">
        <w:rPr>
          <w:spacing w:val="3"/>
        </w:rPr>
        <w:t xml:space="preserve"> </w:t>
      </w:r>
      <w:r>
        <w:t>12/2018)</w:t>
      </w:r>
    </w:p>
    <w:p w14:paraId="12289C4B" w14:textId="77777777" w:rsidR="00343AD0" w:rsidRDefault="00343AD0" w:rsidP="00376B39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ind w:hanging="361"/>
      </w:pPr>
      <w:r>
        <w:t>Projeto</w:t>
      </w:r>
      <w:r>
        <w:rPr>
          <w:spacing w:val="-8"/>
        </w:rPr>
        <w:t xml:space="preserve"> </w:t>
      </w:r>
      <w:r>
        <w:t>Envelhecendo</w:t>
      </w:r>
      <w:r>
        <w:rPr>
          <w:spacing w:val="-7"/>
        </w:rPr>
        <w:t xml:space="preserve"> </w:t>
      </w:r>
      <w:r>
        <w:t>Dignamente,</w:t>
      </w:r>
      <w:r>
        <w:rPr>
          <w:spacing w:val="5"/>
        </w:rPr>
        <w:t xml:space="preserve"> </w:t>
      </w:r>
      <w:r>
        <w:t>voltada ao</w:t>
      </w:r>
      <w:r>
        <w:rPr>
          <w:spacing w:val="-2"/>
        </w:rPr>
        <w:t xml:space="preserve"> </w:t>
      </w:r>
      <w:r>
        <w:t>acolhimento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idosos;</w:t>
      </w:r>
    </w:p>
    <w:p w14:paraId="3B0098F0" w14:textId="77777777" w:rsidR="00343AD0" w:rsidRDefault="00343AD0" w:rsidP="00376B39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ind w:hanging="361"/>
      </w:pPr>
      <w:r>
        <w:t>Projeto</w:t>
      </w:r>
      <w:r>
        <w:rPr>
          <w:spacing w:val="-5"/>
        </w:rPr>
        <w:t xml:space="preserve"> </w:t>
      </w:r>
      <w:r>
        <w:t>Criando</w:t>
      </w:r>
      <w:r>
        <w:rPr>
          <w:spacing w:val="-1"/>
        </w:rPr>
        <w:t xml:space="preserve"> </w:t>
      </w:r>
      <w:r>
        <w:t>Asas,</w:t>
      </w:r>
      <w:r>
        <w:rPr>
          <w:spacing w:val="1"/>
        </w:rPr>
        <w:t xml:space="preserve"> </w:t>
      </w:r>
      <w:r>
        <w:t>voltada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crianças</w:t>
      </w:r>
      <w:r>
        <w:rPr>
          <w:spacing w:val="-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adolescentes</w:t>
      </w:r>
      <w:r>
        <w:rPr>
          <w:spacing w:val="3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vulnerabilidade</w:t>
      </w:r>
      <w:r>
        <w:rPr>
          <w:spacing w:val="-8"/>
        </w:rPr>
        <w:t xml:space="preserve"> </w:t>
      </w:r>
      <w:r>
        <w:t>social;</w:t>
      </w:r>
    </w:p>
    <w:p w14:paraId="20F80D69" w14:textId="77777777" w:rsidR="00343AD0" w:rsidRDefault="00343AD0" w:rsidP="00376B39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ind w:hanging="361"/>
      </w:pPr>
      <w:r>
        <w:t>Projeto</w:t>
      </w:r>
      <w:r>
        <w:rPr>
          <w:spacing w:val="-5"/>
        </w:rPr>
        <w:t xml:space="preserve"> </w:t>
      </w:r>
      <w:r>
        <w:t>Bom</w:t>
      </w:r>
      <w:r>
        <w:rPr>
          <w:spacing w:val="-9"/>
        </w:rPr>
        <w:t xml:space="preserve"> </w:t>
      </w:r>
      <w:r>
        <w:t>Samaritano,</w:t>
      </w:r>
      <w:r>
        <w:rPr>
          <w:spacing w:val="3"/>
        </w:rPr>
        <w:t xml:space="preserve"> </w:t>
      </w:r>
      <w:r>
        <w:t>voltado</w:t>
      </w:r>
      <w:r>
        <w:rPr>
          <w:spacing w:val="-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integração</w:t>
      </w:r>
      <w:r>
        <w:rPr>
          <w:spacing w:val="-4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família;</w:t>
      </w:r>
    </w:p>
    <w:p w14:paraId="67274B9C" w14:textId="5F8372BE" w:rsidR="00343AD0" w:rsidRDefault="00343AD0" w:rsidP="00343AD0">
      <w:pPr>
        <w:pStyle w:val="Ttulo1"/>
        <w:spacing w:before="188"/>
        <w:ind w:right="2885"/>
      </w:pPr>
      <w:r>
        <w:rPr>
          <w:u w:val="single"/>
        </w:rPr>
        <w:t>ATUA</w:t>
      </w:r>
      <w:r w:rsidR="006C3764">
        <w:rPr>
          <w:u w:val="single"/>
        </w:rPr>
        <w:t>Ç</w:t>
      </w:r>
      <w:r>
        <w:rPr>
          <w:u w:val="single"/>
        </w:rPr>
        <w:t>ÕES</w:t>
      </w:r>
    </w:p>
    <w:p w14:paraId="698C9109" w14:textId="77777777" w:rsidR="00343AD0" w:rsidRDefault="00343AD0" w:rsidP="00610FFF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ind w:hanging="361"/>
      </w:pPr>
      <w:r>
        <w:t>Atuação na marcação de consultas, exames e cirurgias via sistema CROSS E SIGA.</w:t>
      </w:r>
    </w:p>
    <w:p w14:paraId="50A4FFA7" w14:textId="7E3F02E1" w:rsidR="00343AD0" w:rsidRDefault="00343AD0" w:rsidP="00610FFF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ind w:hanging="361"/>
      </w:pPr>
      <w:r>
        <w:t>Atuação</w:t>
      </w:r>
      <w:r>
        <w:rPr>
          <w:spacing w:val="-6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área</w:t>
      </w:r>
      <w:r>
        <w:rPr>
          <w:spacing w:val="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Proteção</w:t>
      </w:r>
      <w:r>
        <w:rPr>
          <w:spacing w:val="-6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Básica</w:t>
      </w:r>
      <w:r w:rsidR="002C72BB">
        <w:t>.</w:t>
      </w:r>
    </w:p>
    <w:p w14:paraId="64F08D65" w14:textId="6E3E617A" w:rsidR="00343AD0" w:rsidRDefault="00343AD0" w:rsidP="00610FFF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ind w:right="493"/>
      </w:pPr>
      <w:r>
        <w:t>Acolhimento e Acompanhamento de entrevistas, visitas domiciliares dos usuários SUAS- Serviço Único</w:t>
      </w:r>
      <w:r>
        <w:rPr>
          <w:spacing w:val="-52"/>
        </w:rPr>
        <w:t xml:space="preserve"> </w:t>
      </w:r>
      <w:r w:rsidR="002C72BB">
        <w:rPr>
          <w:spacing w:val="-52"/>
        </w:rPr>
        <w:t xml:space="preserve">    </w:t>
      </w:r>
      <w:r>
        <w:t>da</w:t>
      </w:r>
      <w:r>
        <w:rPr>
          <w:spacing w:val="4"/>
        </w:rPr>
        <w:t xml:space="preserve"> </w:t>
      </w:r>
      <w:r>
        <w:t>Assistência</w:t>
      </w:r>
      <w:r>
        <w:rPr>
          <w:spacing w:val="5"/>
        </w:rPr>
        <w:t xml:space="preserve"> </w:t>
      </w:r>
      <w:r>
        <w:t>Social.</w:t>
      </w:r>
    </w:p>
    <w:p w14:paraId="7B6D52D3" w14:textId="77777777" w:rsidR="00343AD0" w:rsidRDefault="00343AD0" w:rsidP="00610FFF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ind w:hanging="361"/>
      </w:pPr>
      <w:r>
        <w:t>Participação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Oficinas Socioeducativas e</w:t>
      </w:r>
      <w:r>
        <w:rPr>
          <w:spacing w:val="-7"/>
        </w:rPr>
        <w:t xml:space="preserve"> </w:t>
      </w:r>
      <w:r>
        <w:t>diversos</w:t>
      </w:r>
      <w:r>
        <w:rPr>
          <w:spacing w:val="-1"/>
        </w:rPr>
        <w:t xml:space="preserve"> </w:t>
      </w:r>
      <w:r>
        <w:t>projetos do</w:t>
      </w:r>
      <w:r>
        <w:rPr>
          <w:spacing w:val="-5"/>
        </w:rPr>
        <w:t xml:space="preserve"> </w:t>
      </w:r>
      <w:r>
        <w:t>Serviço de</w:t>
      </w:r>
      <w:r>
        <w:rPr>
          <w:spacing w:val="-7"/>
        </w:rPr>
        <w:t xml:space="preserve"> </w:t>
      </w:r>
      <w:r>
        <w:t>Proteção</w:t>
      </w:r>
      <w:r>
        <w:rPr>
          <w:spacing w:val="-5"/>
        </w:rPr>
        <w:t xml:space="preserve"> </w:t>
      </w:r>
      <w:r>
        <w:t>Integral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Família</w:t>
      </w:r>
    </w:p>
    <w:p w14:paraId="2C0F6183" w14:textId="77777777" w:rsidR="00343AD0" w:rsidRDefault="00343AD0" w:rsidP="00610FFF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ind w:hanging="361"/>
      </w:pPr>
      <w:r>
        <w:t>Atuação</w:t>
      </w:r>
      <w:r>
        <w:rPr>
          <w:spacing w:val="-7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ações</w:t>
      </w:r>
      <w:r>
        <w:rPr>
          <w:spacing w:val="-2"/>
        </w:rPr>
        <w:t xml:space="preserve"> </w:t>
      </w:r>
      <w:r>
        <w:t>ofertadas</w:t>
      </w:r>
      <w:r>
        <w:rPr>
          <w:spacing w:val="-2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PAIF</w:t>
      </w:r>
    </w:p>
    <w:p w14:paraId="651CB7FA" w14:textId="77777777" w:rsidR="00343AD0" w:rsidRDefault="00343AD0" w:rsidP="00610FFF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ind w:hanging="361"/>
      </w:pPr>
      <w:r>
        <w:t>Participação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ação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projeto</w:t>
      </w:r>
      <w:r>
        <w:rPr>
          <w:spacing w:val="-3"/>
        </w:rPr>
        <w:t xml:space="preserve"> </w:t>
      </w:r>
      <w:r>
        <w:t>sócio</w:t>
      </w:r>
      <w:r>
        <w:rPr>
          <w:spacing w:val="9"/>
        </w:rPr>
        <w:t xml:space="preserve"> </w:t>
      </w:r>
      <w:r>
        <w:t>educativo</w:t>
      </w:r>
    </w:p>
    <w:p w14:paraId="19CAE669" w14:textId="77777777" w:rsidR="00343AD0" w:rsidRDefault="00343AD0" w:rsidP="00610FFF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ind w:right="515"/>
      </w:pPr>
      <w:r>
        <w:t>Atuei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professora</w:t>
      </w:r>
      <w:r>
        <w:rPr>
          <w:spacing w:val="2"/>
        </w:rPr>
        <w:t xml:space="preserve"> </w:t>
      </w:r>
      <w:r>
        <w:t>ministrando</w:t>
      </w:r>
      <w:r>
        <w:rPr>
          <w:spacing w:val="48"/>
        </w:rPr>
        <w:t xml:space="preserve"> </w:t>
      </w:r>
      <w:r>
        <w:t>curso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auxiliar</w:t>
      </w:r>
      <w:r>
        <w:rPr>
          <w:spacing w:val="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cabeleireiro</w:t>
      </w:r>
      <w:r>
        <w:rPr>
          <w:spacing w:val="-6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mulheres</w:t>
      </w:r>
      <w:r>
        <w:rPr>
          <w:spacing w:val="-1"/>
        </w:rPr>
        <w:t xml:space="preserve"> </w:t>
      </w:r>
      <w:r>
        <w:t>com vulnerabilidade</w:t>
      </w:r>
      <w:r>
        <w:rPr>
          <w:spacing w:val="-52"/>
        </w:rPr>
        <w:t xml:space="preserve"> </w:t>
      </w:r>
      <w:r>
        <w:t>social.</w:t>
      </w:r>
    </w:p>
    <w:p w14:paraId="17F615E6" w14:textId="77777777" w:rsidR="00343AD0" w:rsidRDefault="00343AD0" w:rsidP="00343AD0">
      <w:pPr>
        <w:pStyle w:val="Ttulo1"/>
        <w:spacing w:before="99"/>
        <w:ind w:left="3710" w:right="0"/>
        <w:jc w:val="left"/>
      </w:pPr>
      <w:r>
        <w:rPr>
          <w:u w:val="single"/>
        </w:rPr>
        <w:t>FORMAÇÃO</w:t>
      </w:r>
      <w:r>
        <w:rPr>
          <w:spacing w:val="-5"/>
          <w:u w:val="single"/>
        </w:rPr>
        <w:t xml:space="preserve"> </w:t>
      </w:r>
      <w:r>
        <w:rPr>
          <w:u w:val="single"/>
        </w:rPr>
        <w:t>COMPLEMENTAR</w:t>
      </w:r>
    </w:p>
    <w:p w14:paraId="56B2E488" w14:textId="77777777" w:rsidR="00343AD0" w:rsidRDefault="00343AD0" w:rsidP="00343AD0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spacing w:before="134" w:line="269" w:lineRule="exact"/>
        <w:ind w:hanging="361"/>
      </w:pPr>
      <w:r>
        <w:t>Técnico</w:t>
      </w:r>
      <w:r>
        <w:rPr>
          <w:spacing w:val="-5"/>
        </w:rPr>
        <w:t>:</w:t>
      </w:r>
      <w:r>
        <w:rPr>
          <w:spacing w:val="-7"/>
        </w:rPr>
        <w:t xml:space="preserve"> </w:t>
      </w:r>
      <w:r>
        <w:t>Gerência</w:t>
      </w:r>
      <w:r>
        <w:rPr>
          <w:spacing w:val="3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Saúde</w:t>
      </w:r>
      <w:r>
        <w:rPr>
          <w:spacing w:val="-2"/>
        </w:rPr>
        <w:t xml:space="preserve"> </w:t>
      </w:r>
      <w:r>
        <w:t>EMEP</w:t>
      </w:r>
      <w:r>
        <w:rPr>
          <w:spacing w:val="1"/>
        </w:rPr>
        <w:t xml:space="preserve"> </w:t>
      </w:r>
      <w:r>
        <w:t>S.P.</w:t>
      </w:r>
      <w:r>
        <w:rPr>
          <w:spacing w:val="-2"/>
        </w:rPr>
        <w:t xml:space="preserve"> </w:t>
      </w:r>
      <w:r>
        <w:t>PROF.</w:t>
      </w:r>
      <w:r>
        <w:rPr>
          <w:spacing w:val="-3"/>
        </w:rPr>
        <w:t xml:space="preserve"> </w:t>
      </w:r>
      <w:r>
        <w:t>MAKIGUTI</w:t>
      </w:r>
      <w:r>
        <w:rPr>
          <w:spacing w:val="2"/>
        </w:rPr>
        <w:t xml:space="preserve"> </w:t>
      </w:r>
      <w:r>
        <w:t>– 02/2021 a 06/2022</w:t>
      </w:r>
    </w:p>
    <w:p w14:paraId="27F6164A" w14:textId="77777777" w:rsidR="00343AD0" w:rsidRDefault="00343AD0" w:rsidP="00343AD0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spacing w:line="269" w:lineRule="exact"/>
        <w:ind w:hanging="361"/>
      </w:pPr>
      <w:r>
        <w:t>Monitor</w:t>
      </w:r>
      <w:r>
        <w:rPr>
          <w:spacing w:val="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Dependência</w:t>
      </w:r>
      <w:r>
        <w:rPr>
          <w:spacing w:val="2"/>
        </w:rPr>
        <w:t xml:space="preserve"> </w:t>
      </w:r>
      <w:r>
        <w:t>Química</w:t>
      </w:r>
      <w:r>
        <w:rPr>
          <w:spacing w:val="3"/>
        </w:rPr>
        <w:t xml:space="preserve"> </w:t>
      </w:r>
      <w:r>
        <w:t>(IFTO)</w:t>
      </w:r>
      <w:r>
        <w:rPr>
          <w:spacing w:val="-2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FEDERAL DO</w:t>
      </w:r>
      <w:r>
        <w:rPr>
          <w:spacing w:val="-7"/>
        </w:rPr>
        <w:t xml:space="preserve"> </w:t>
      </w:r>
      <w:r>
        <w:t>TOCANTINS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240</w:t>
      </w:r>
      <w:r>
        <w:rPr>
          <w:spacing w:val="-1"/>
        </w:rPr>
        <w:t xml:space="preserve"> </w:t>
      </w:r>
      <w:proofErr w:type="spellStart"/>
      <w:r>
        <w:t>Hrs</w:t>
      </w:r>
      <w:proofErr w:type="spellEnd"/>
      <w:r>
        <w:t>.</w:t>
      </w:r>
    </w:p>
    <w:p w14:paraId="26C1E967" w14:textId="77777777" w:rsidR="00343AD0" w:rsidRDefault="00343AD0" w:rsidP="00343AD0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spacing w:line="269" w:lineRule="exact"/>
        <w:ind w:hanging="361"/>
      </w:pPr>
      <w:r>
        <w:t>Curso:</w:t>
      </w:r>
      <w:r>
        <w:rPr>
          <w:spacing w:val="-3"/>
        </w:rPr>
        <w:t xml:space="preserve"> </w:t>
      </w:r>
      <w:r>
        <w:rPr>
          <w:b/>
        </w:rPr>
        <w:t>Leis,</w:t>
      </w:r>
      <w:r>
        <w:rPr>
          <w:b/>
          <w:spacing w:val="2"/>
        </w:rPr>
        <w:t xml:space="preserve"> </w:t>
      </w:r>
      <w:r>
        <w:rPr>
          <w:b/>
        </w:rPr>
        <w:t>Regras e</w:t>
      </w:r>
      <w:r>
        <w:rPr>
          <w:b/>
          <w:spacing w:val="-1"/>
        </w:rPr>
        <w:t xml:space="preserve"> </w:t>
      </w:r>
      <w:proofErr w:type="gramStart"/>
      <w:r>
        <w:rPr>
          <w:b/>
        </w:rPr>
        <w:t>Dialogo</w:t>
      </w:r>
      <w:proofErr w:type="gramEnd"/>
      <w:r>
        <w:rPr>
          <w:b/>
          <w:spacing w:val="1"/>
        </w:rPr>
        <w:t xml:space="preserve"> </w:t>
      </w:r>
      <w:r>
        <w:rPr>
          <w:b/>
        </w:rPr>
        <w:t>Sobre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Lei</w:t>
      </w:r>
      <w:r>
        <w:rPr>
          <w:b/>
          <w:spacing w:val="-4"/>
        </w:rPr>
        <w:t xml:space="preserve"> </w:t>
      </w:r>
      <w:r>
        <w:rPr>
          <w:b/>
        </w:rPr>
        <w:t>Maria</w:t>
      </w:r>
      <w:r>
        <w:rPr>
          <w:b/>
          <w:spacing w:val="-5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Penha</w:t>
      </w:r>
      <w:r>
        <w:rPr>
          <w:b/>
          <w:spacing w:val="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Legislativo</w:t>
      </w:r>
      <w:r>
        <w:rPr>
          <w:spacing w:val="-5"/>
        </w:rPr>
        <w:t xml:space="preserve"> </w:t>
      </w:r>
      <w:r>
        <w:t>Brasileiro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ILB.</w:t>
      </w:r>
    </w:p>
    <w:p w14:paraId="7823EA0F" w14:textId="77777777" w:rsidR="00343AD0" w:rsidRDefault="00343AD0" w:rsidP="00343AD0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spacing w:before="95" w:line="235" w:lineRule="auto"/>
        <w:ind w:right="551"/>
      </w:pPr>
      <w:r>
        <w:t>Resolução CNE/CP n°01, de 17/06/2004, que institui as Diretrizes Curriculares Nacionais para a</w:t>
      </w:r>
      <w:r>
        <w:rPr>
          <w:spacing w:val="1"/>
        </w:rPr>
        <w:t xml:space="preserve"> </w:t>
      </w:r>
      <w:r>
        <w:t>Educação</w:t>
      </w:r>
      <w:r>
        <w:rPr>
          <w:spacing w:val="-5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Relações Étnico-Raciais</w:t>
      </w:r>
      <w:r>
        <w:rPr>
          <w:spacing w:val="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Ensino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História</w:t>
      </w:r>
      <w:r>
        <w:rPr>
          <w:spacing w:val="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Cultura</w:t>
      </w:r>
      <w:r>
        <w:rPr>
          <w:spacing w:val="3"/>
        </w:rPr>
        <w:t xml:space="preserve"> </w:t>
      </w:r>
      <w:r>
        <w:t>Afro-Brasileira</w:t>
      </w:r>
      <w:r>
        <w:rPr>
          <w:spacing w:val="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Africana.</w:t>
      </w:r>
    </w:p>
    <w:p w14:paraId="14D732E5" w14:textId="77777777" w:rsidR="00343AD0" w:rsidRDefault="00343AD0" w:rsidP="00343AD0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spacing w:before="102" w:line="235" w:lineRule="auto"/>
        <w:ind w:right="742"/>
      </w:pPr>
      <w:r>
        <w:t>Decreto</w:t>
      </w:r>
      <w:r>
        <w:rPr>
          <w:spacing w:val="-5"/>
        </w:rPr>
        <w:t xml:space="preserve"> </w:t>
      </w:r>
      <w:r>
        <w:t>n°4.281,</w:t>
      </w:r>
      <w:r>
        <w:rPr>
          <w:spacing w:val="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25/06/2002,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regulamenta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nº9.795,</w:t>
      </w:r>
      <w:r>
        <w:rPr>
          <w:spacing w:val="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27/04/1999,</w:t>
      </w:r>
      <w:r>
        <w:rPr>
          <w:spacing w:val="-3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institui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Política</w:t>
      </w:r>
      <w:r>
        <w:rPr>
          <w:spacing w:val="-52"/>
        </w:rPr>
        <w:t xml:space="preserve"> </w:t>
      </w:r>
      <w:r>
        <w:t>Nacional</w:t>
      </w:r>
      <w:r>
        <w:rPr>
          <w:spacing w:val="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Educação</w:t>
      </w:r>
      <w:r>
        <w:rPr>
          <w:spacing w:val="-3"/>
        </w:rPr>
        <w:t xml:space="preserve"> </w:t>
      </w:r>
      <w:r>
        <w:t>Ambiental.</w:t>
      </w:r>
    </w:p>
    <w:p w14:paraId="1EC82EF8" w14:textId="77777777" w:rsidR="00343AD0" w:rsidRDefault="00343AD0" w:rsidP="00343AD0">
      <w:pPr>
        <w:pStyle w:val="PargrafodaLista"/>
        <w:numPr>
          <w:ilvl w:val="0"/>
          <w:numId w:val="1"/>
        </w:numPr>
        <w:tabs>
          <w:tab w:val="left" w:pos="1045"/>
          <w:tab w:val="left" w:pos="1046"/>
        </w:tabs>
        <w:spacing w:before="94"/>
        <w:ind w:right="444"/>
      </w:pPr>
      <w:r>
        <w:t>Resolução MEC n°01, de 30/05/2012, que estabelece Diretrizes Nacionais para a Educação em Direitos</w:t>
      </w:r>
      <w:r>
        <w:rPr>
          <w:spacing w:val="1"/>
        </w:rPr>
        <w:t xml:space="preserve"> </w:t>
      </w:r>
      <w:r>
        <w:t>Humanos; Parecer CNE/CP n°09, de 30/09/2003, que aprecia a Indicação CP 04/2002 que propõe a</w:t>
      </w:r>
      <w:r>
        <w:rPr>
          <w:spacing w:val="1"/>
        </w:rPr>
        <w:t xml:space="preserve"> </w:t>
      </w:r>
      <w:r>
        <w:t>formulação de orientações aos sistemas de ensino a respeito da prevenção ao uso e abuso de drogas pelos</w:t>
      </w:r>
      <w:r>
        <w:rPr>
          <w:spacing w:val="-52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todos</w:t>
      </w:r>
      <w:r>
        <w:rPr>
          <w:spacing w:val="2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graus</w:t>
      </w:r>
      <w:r>
        <w:rPr>
          <w:spacing w:val="-2"/>
        </w:rPr>
        <w:t xml:space="preserve"> </w:t>
      </w:r>
      <w:r>
        <w:t>de ensino.</w:t>
      </w:r>
    </w:p>
    <w:p w14:paraId="00BEA748" w14:textId="77777777" w:rsidR="00343AD0" w:rsidRDefault="00343AD0" w:rsidP="00343AD0">
      <w:pPr>
        <w:pStyle w:val="Corpodetexto"/>
        <w:spacing w:before="7"/>
        <w:ind w:left="0" w:firstLine="0"/>
        <w:rPr>
          <w:sz w:val="24"/>
        </w:rPr>
      </w:pPr>
    </w:p>
    <w:p w14:paraId="2D2417B3" w14:textId="77777777" w:rsidR="00343AD0" w:rsidRDefault="00343AD0" w:rsidP="00343AD0">
      <w:pPr>
        <w:pStyle w:val="Ttulo1"/>
        <w:ind w:left="2881"/>
      </w:pPr>
      <w:r>
        <w:rPr>
          <w:u w:val="single"/>
        </w:rPr>
        <w:t>INFORMÁTICA</w:t>
      </w:r>
    </w:p>
    <w:p w14:paraId="5CADFDC0" w14:textId="77777777" w:rsidR="00343AD0" w:rsidRDefault="00343AD0" w:rsidP="00343AD0">
      <w:pPr>
        <w:spacing w:before="185"/>
        <w:ind w:left="2879" w:right="2888"/>
        <w:jc w:val="center"/>
        <w:rPr>
          <w:b/>
        </w:rPr>
      </w:pPr>
      <w:r>
        <w:rPr>
          <w:b/>
        </w:rPr>
        <w:t>Conhecimentos</w:t>
      </w:r>
      <w:r>
        <w:rPr>
          <w:b/>
          <w:spacing w:val="-3"/>
        </w:rPr>
        <w:t xml:space="preserve"> </w:t>
      </w:r>
      <w:r>
        <w:rPr>
          <w:b/>
        </w:rPr>
        <w:t>no</w:t>
      </w:r>
      <w:r>
        <w:rPr>
          <w:b/>
          <w:spacing w:val="1"/>
        </w:rPr>
        <w:t xml:space="preserve"> </w:t>
      </w:r>
      <w:r>
        <w:rPr>
          <w:b/>
        </w:rPr>
        <w:t>Pacote</w:t>
      </w:r>
      <w:r>
        <w:rPr>
          <w:b/>
          <w:spacing w:val="-4"/>
        </w:rPr>
        <w:t xml:space="preserve"> </w:t>
      </w:r>
      <w:r>
        <w:rPr>
          <w:b/>
        </w:rPr>
        <w:t>Office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Internet.</w:t>
      </w:r>
      <w:bookmarkEnd w:id="1"/>
    </w:p>
    <w:p w14:paraId="1F0A2DD8" w14:textId="77777777" w:rsidR="00C77A1F" w:rsidRDefault="00C77A1F"/>
    <w:sectPr w:rsidR="00C77A1F" w:rsidSect="00F47F32">
      <w:pgSz w:w="11910" w:h="16840"/>
      <w:pgMar w:top="284" w:right="454" w:bottom="284" w:left="4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83979"/>
    <w:multiLevelType w:val="hybridMultilevel"/>
    <w:tmpl w:val="4A0E8F8E"/>
    <w:lvl w:ilvl="0" w:tplc="C826F74E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0C66FA80">
      <w:numFmt w:val="bullet"/>
      <w:lvlText w:val="•"/>
      <w:lvlJc w:val="left"/>
      <w:pPr>
        <w:ind w:left="2010" w:hanging="360"/>
      </w:pPr>
      <w:rPr>
        <w:rFonts w:hint="default"/>
        <w:lang w:val="pt-PT" w:eastAsia="en-US" w:bidi="ar-SA"/>
      </w:rPr>
    </w:lvl>
    <w:lvl w:ilvl="2" w:tplc="B78AD3C4">
      <w:numFmt w:val="bullet"/>
      <w:lvlText w:val="•"/>
      <w:lvlJc w:val="left"/>
      <w:pPr>
        <w:ind w:left="2980" w:hanging="360"/>
      </w:pPr>
      <w:rPr>
        <w:rFonts w:hint="default"/>
        <w:lang w:val="pt-PT" w:eastAsia="en-US" w:bidi="ar-SA"/>
      </w:rPr>
    </w:lvl>
    <w:lvl w:ilvl="3" w:tplc="9F4831BC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4" w:tplc="8528DC9C">
      <w:numFmt w:val="bullet"/>
      <w:lvlText w:val="•"/>
      <w:lvlJc w:val="left"/>
      <w:pPr>
        <w:ind w:left="4921" w:hanging="360"/>
      </w:pPr>
      <w:rPr>
        <w:rFonts w:hint="default"/>
        <w:lang w:val="pt-PT" w:eastAsia="en-US" w:bidi="ar-SA"/>
      </w:rPr>
    </w:lvl>
    <w:lvl w:ilvl="5" w:tplc="0B60C0F2">
      <w:numFmt w:val="bullet"/>
      <w:lvlText w:val="•"/>
      <w:lvlJc w:val="left"/>
      <w:pPr>
        <w:ind w:left="5892" w:hanging="360"/>
      </w:pPr>
      <w:rPr>
        <w:rFonts w:hint="default"/>
        <w:lang w:val="pt-PT" w:eastAsia="en-US" w:bidi="ar-SA"/>
      </w:rPr>
    </w:lvl>
    <w:lvl w:ilvl="6" w:tplc="768432EC">
      <w:numFmt w:val="bullet"/>
      <w:lvlText w:val="•"/>
      <w:lvlJc w:val="left"/>
      <w:pPr>
        <w:ind w:left="6862" w:hanging="360"/>
      </w:pPr>
      <w:rPr>
        <w:rFonts w:hint="default"/>
        <w:lang w:val="pt-PT" w:eastAsia="en-US" w:bidi="ar-SA"/>
      </w:rPr>
    </w:lvl>
    <w:lvl w:ilvl="7" w:tplc="180C0688">
      <w:numFmt w:val="bullet"/>
      <w:lvlText w:val="•"/>
      <w:lvlJc w:val="left"/>
      <w:pPr>
        <w:ind w:left="7832" w:hanging="360"/>
      </w:pPr>
      <w:rPr>
        <w:rFonts w:hint="default"/>
        <w:lang w:val="pt-PT" w:eastAsia="en-US" w:bidi="ar-SA"/>
      </w:rPr>
    </w:lvl>
    <w:lvl w:ilvl="8" w:tplc="D582978A">
      <w:numFmt w:val="bullet"/>
      <w:lvlText w:val="•"/>
      <w:lvlJc w:val="left"/>
      <w:pPr>
        <w:ind w:left="8803" w:hanging="360"/>
      </w:pPr>
      <w:rPr>
        <w:rFonts w:hint="default"/>
        <w:lang w:val="pt-PT" w:eastAsia="en-US" w:bidi="ar-SA"/>
      </w:rPr>
    </w:lvl>
  </w:abstractNum>
  <w:num w:numId="1" w16cid:durableId="434906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D0"/>
    <w:rsid w:val="001B6525"/>
    <w:rsid w:val="002C72BB"/>
    <w:rsid w:val="00343AD0"/>
    <w:rsid w:val="00376B39"/>
    <w:rsid w:val="003D20F8"/>
    <w:rsid w:val="004779E0"/>
    <w:rsid w:val="00610FFF"/>
    <w:rsid w:val="006320EE"/>
    <w:rsid w:val="006C3764"/>
    <w:rsid w:val="00783C04"/>
    <w:rsid w:val="00796D1B"/>
    <w:rsid w:val="007D44BC"/>
    <w:rsid w:val="0080741F"/>
    <w:rsid w:val="00926DF9"/>
    <w:rsid w:val="009318A7"/>
    <w:rsid w:val="00C77A1F"/>
    <w:rsid w:val="00CC0E9C"/>
    <w:rsid w:val="00DF571F"/>
    <w:rsid w:val="00E41E65"/>
    <w:rsid w:val="00E941DF"/>
    <w:rsid w:val="00EE4EF2"/>
    <w:rsid w:val="00F1194B"/>
    <w:rsid w:val="00F47F32"/>
    <w:rsid w:val="00FC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AD6D"/>
  <w15:chartTrackingRefBased/>
  <w15:docId w15:val="{D8883263-7D74-4BE2-9EB6-EA198EFD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343AD0"/>
    <w:pPr>
      <w:ind w:left="2884" w:right="2888"/>
      <w:jc w:val="center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4EF2"/>
    <w:pPr>
      <w:keepNext/>
      <w:keepLines/>
      <w:widowControl/>
      <w:autoSpaceDE/>
      <w:autoSpaceDN/>
      <w:spacing w:before="40" w:line="264" w:lineRule="auto"/>
      <w:outlineLvl w:val="6"/>
    </w:pPr>
    <w:rPr>
      <w:rFonts w:ascii="Calibri" w:eastAsiaTheme="majorEastAsia" w:hAnsi="Calibri" w:cstheme="majorBidi"/>
      <w:color w:val="595959" w:themeColor="text1" w:themeTint="A6"/>
      <w:sz w:val="21"/>
      <w:szCs w:val="21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3AD0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43AD0"/>
    <w:pPr>
      <w:ind w:left="1045" w:hanging="361"/>
    </w:pPr>
  </w:style>
  <w:style w:type="character" w:customStyle="1" w:styleId="CorpodetextoChar">
    <w:name w:val="Corpo de texto Char"/>
    <w:basedOn w:val="Fontepargpadro"/>
    <w:link w:val="Corpodetexto"/>
    <w:uiPriority w:val="1"/>
    <w:rsid w:val="00343AD0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343AD0"/>
    <w:pPr>
      <w:ind w:left="2884" w:right="2885"/>
      <w:jc w:val="center"/>
    </w:pPr>
    <w:rPr>
      <w:b/>
      <w:bCs/>
      <w:sz w:val="24"/>
      <w:szCs w:val="24"/>
      <w:u w:val="single" w:color="000000"/>
    </w:rPr>
  </w:style>
  <w:style w:type="character" w:customStyle="1" w:styleId="TtuloChar">
    <w:name w:val="Título Char"/>
    <w:basedOn w:val="Fontepargpadro"/>
    <w:link w:val="Ttulo"/>
    <w:uiPriority w:val="10"/>
    <w:rsid w:val="00343AD0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paragraph" w:styleId="PargrafodaLista">
    <w:name w:val="List Paragraph"/>
    <w:basedOn w:val="Normal"/>
    <w:uiPriority w:val="1"/>
    <w:qFormat/>
    <w:rsid w:val="00343AD0"/>
    <w:pPr>
      <w:ind w:left="1045" w:hanging="361"/>
    </w:pPr>
  </w:style>
  <w:style w:type="paragraph" w:customStyle="1" w:styleId="TableParagraph">
    <w:name w:val="Table Paragraph"/>
    <w:basedOn w:val="Normal"/>
    <w:uiPriority w:val="1"/>
    <w:qFormat/>
    <w:rsid w:val="00343AD0"/>
    <w:pPr>
      <w:ind w:left="218"/>
    </w:pPr>
  </w:style>
  <w:style w:type="character" w:customStyle="1" w:styleId="Ttulo7Char">
    <w:name w:val="Título 7 Char"/>
    <w:basedOn w:val="Fontepargpadro"/>
    <w:link w:val="Ttulo7"/>
    <w:uiPriority w:val="9"/>
    <w:semiHidden/>
    <w:rsid w:val="00EE4EF2"/>
    <w:rPr>
      <w:rFonts w:ascii="Calibri" w:eastAsiaTheme="majorEastAsia" w:hAnsi="Calibri" w:cstheme="majorBidi"/>
      <w:color w:val="595959" w:themeColor="text1" w:themeTint="A6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ssandrapaulagall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OVERNIGHT</dc:creator>
  <cp:keywords/>
  <dc:description/>
  <cp:lastModifiedBy>ADILSON CNR</cp:lastModifiedBy>
  <cp:revision>7</cp:revision>
  <cp:lastPrinted>2026-04-12T14:47:00Z</cp:lastPrinted>
  <dcterms:created xsi:type="dcterms:W3CDTF">2026-02-22T21:34:00Z</dcterms:created>
  <dcterms:modified xsi:type="dcterms:W3CDTF">2026-06-10T23:12:00Z</dcterms:modified>
</cp:coreProperties>
</file>